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86" w:rsidRPr="00C53586" w:rsidRDefault="00C53586" w:rsidP="00C53586">
      <w:pPr>
        <w:spacing w:after="0" w:line="240" w:lineRule="auto"/>
        <w:jc w:val="center"/>
        <w:rPr>
          <w:b/>
          <w:color w:val="365F91" w:themeColor="accent1" w:themeShade="BF"/>
          <w:sz w:val="28"/>
        </w:rPr>
      </w:pPr>
      <w:r w:rsidRPr="00C53586">
        <w:rPr>
          <w:b/>
          <w:color w:val="365F91" w:themeColor="accent1" w:themeShade="BF"/>
          <w:sz w:val="28"/>
        </w:rPr>
        <w:t>Опросный лист КНС</w:t>
      </w:r>
    </w:p>
    <w:p w:rsidR="00C53586" w:rsidRPr="00C53586" w:rsidRDefault="00C53586" w:rsidP="00C53586">
      <w:pPr>
        <w:spacing w:after="0" w:line="240" w:lineRule="auto"/>
        <w:jc w:val="center"/>
        <w:rPr>
          <w:b/>
          <w:color w:val="365F91" w:themeColor="accent1" w:themeShade="BF"/>
          <w:sz w:val="20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7"/>
        <w:gridCol w:w="3826"/>
      </w:tblGrid>
      <w:tr w:rsidR="005A5694" w:rsidTr="005A5694">
        <w:tc>
          <w:tcPr>
            <w:tcW w:w="6347" w:type="dxa"/>
          </w:tcPr>
          <w:p w:rsidR="005A5694" w:rsidRPr="00731997" w:rsidRDefault="005A5694" w:rsidP="006C5FB5">
            <w:pPr>
              <w:spacing w:after="120"/>
              <w:rPr>
                <w:b/>
                <w:color w:val="365F91" w:themeColor="accent1" w:themeShade="BF"/>
              </w:rPr>
            </w:pPr>
            <w:r w:rsidRPr="00731997">
              <w:rPr>
                <w:b/>
                <w:color w:val="365F91" w:themeColor="accent1" w:themeShade="BF"/>
              </w:rPr>
              <w:t>Контактные данные</w:t>
            </w:r>
          </w:p>
          <w:p w:rsidR="005A5694" w:rsidRPr="00731997" w:rsidRDefault="005A5694" w:rsidP="006C5FB5">
            <w:pPr>
              <w:spacing w:after="120"/>
              <w:rPr>
                <w:color w:val="365F91" w:themeColor="accent1" w:themeShade="BF"/>
                <w:szCs w:val="24"/>
              </w:rPr>
            </w:pPr>
            <w:r w:rsidRPr="00731997">
              <w:rPr>
                <w:color w:val="365F91" w:themeColor="accent1" w:themeShade="BF"/>
                <w:szCs w:val="24"/>
              </w:rPr>
              <w:t xml:space="preserve">Фамилия, Имя </w:t>
            </w:r>
            <w:r w:rsidRPr="00731997">
              <w:rPr>
                <w:color w:val="365F91" w:themeColor="accent1" w:themeShade="BF"/>
                <w:szCs w:val="24"/>
                <w:u w:val="single"/>
              </w:rPr>
              <w:t>_____________________</w:t>
            </w:r>
            <w:r w:rsidR="00C53586" w:rsidRPr="00731997">
              <w:rPr>
                <w:color w:val="365F91" w:themeColor="accent1" w:themeShade="BF"/>
                <w:szCs w:val="24"/>
                <w:u w:val="single"/>
              </w:rPr>
              <w:t>___</w:t>
            </w:r>
          </w:p>
          <w:p w:rsidR="005A5694" w:rsidRPr="00731997" w:rsidRDefault="005A5694" w:rsidP="006C5FB5">
            <w:pPr>
              <w:spacing w:after="120"/>
              <w:rPr>
                <w:color w:val="365F91" w:themeColor="accent1" w:themeShade="BF"/>
                <w:szCs w:val="24"/>
              </w:rPr>
            </w:pPr>
            <w:r w:rsidRPr="00731997">
              <w:rPr>
                <w:color w:val="365F91" w:themeColor="accent1" w:themeShade="BF"/>
                <w:szCs w:val="24"/>
              </w:rPr>
              <w:t xml:space="preserve">Организация </w:t>
            </w:r>
            <w:r w:rsidRPr="00731997">
              <w:rPr>
                <w:color w:val="365F91" w:themeColor="accent1" w:themeShade="BF"/>
                <w:szCs w:val="24"/>
                <w:u w:val="single"/>
              </w:rPr>
              <w:t>_______________________</w:t>
            </w:r>
            <w:r w:rsidR="00C53586" w:rsidRPr="00731997">
              <w:rPr>
                <w:color w:val="365F91" w:themeColor="accent1" w:themeShade="BF"/>
                <w:szCs w:val="24"/>
                <w:u w:val="single"/>
              </w:rPr>
              <w:t>__</w:t>
            </w:r>
          </w:p>
          <w:p w:rsidR="005A5694" w:rsidRPr="00731997" w:rsidRDefault="005A5694" w:rsidP="006C5FB5">
            <w:pPr>
              <w:spacing w:after="120"/>
              <w:rPr>
                <w:color w:val="365F91" w:themeColor="accent1" w:themeShade="BF"/>
                <w:szCs w:val="24"/>
              </w:rPr>
            </w:pPr>
            <w:r w:rsidRPr="00731997">
              <w:rPr>
                <w:color w:val="365F91" w:themeColor="accent1" w:themeShade="BF"/>
                <w:szCs w:val="24"/>
              </w:rPr>
              <w:t xml:space="preserve">Телефон </w:t>
            </w:r>
            <w:r w:rsidRPr="00731997">
              <w:rPr>
                <w:color w:val="365F91" w:themeColor="accent1" w:themeShade="BF"/>
                <w:szCs w:val="24"/>
                <w:u w:val="single"/>
              </w:rPr>
              <w:t>___________________________</w:t>
            </w:r>
            <w:r w:rsidR="00C53586" w:rsidRPr="00731997">
              <w:rPr>
                <w:color w:val="365F91" w:themeColor="accent1" w:themeShade="BF"/>
                <w:szCs w:val="24"/>
                <w:u w:val="single"/>
              </w:rPr>
              <w:t>__</w:t>
            </w:r>
          </w:p>
          <w:p w:rsidR="005A5694" w:rsidRPr="00731997" w:rsidRDefault="005A5694" w:rsidP="006C5FB5">
            <w:pPr>
              <w:spacing w:after="120"/>
              <w:rPr>
                <w:color w:val="365F91" w:themeColor="accent1" w:themeShade="BF"/>
                <w:szCs w:val="24"/>
              </w:rPr>
            </w:pPr>
            <w:r w:rsidRPr="00731997">
              <w:rPr>
                <w:color w:val="365F91" w:themeColor="accent1" w:themeShade="BF"/>
                <w:szCs w:val="24"/>
              </w:rPr>
              <w:t xml:space="preserve">Эл. Почта </w:t>
            </w:r>
            <w:r w:rsidRPr="00731997">
              <w:rPr>
                <w:color w:val="365F91" w:themeColor="accent1" w:themeShade="BF"/>
                <w:szCs w:val="24"/>
                <w:u w:val="single"/>
              </w:rPr>
              <w:t>___________________________</w:t>
            </w:r>
            <w:r w:rsidR="00C53586" w:rsidRPr="00731997">
              <w:rPr>
                <w:color w:val="365F91" w:themeColor="accent1" w:themeShade="BF"/>
                <w:szCs w:val="24"/>
                <w:u w:val="single"/>
              </w:rPr>
              <w:t>_</w:t>
            </w:r>
          </w:p>
          <w:p w:rsidR="00731997" w:rsidRDefault="006751A7" w:rsidP="006C5FB5">
            <w:pPr>
              <w:spacing w:after="120"/>
              <w:rPr>
                <w:color w:val="365F91" w:themeColor="accent1" w:themeShade="BF"/>
                <w:szCs w:val="24"/>
                <w:u w:val="single"/>
              </w:rPr>
            </w:pPr>
            <w:r w:rsidRPr="00731997">
              <w:rPr>
                <w:color w:val="365F91" w:themeColor="accent1" w:themeShade="BF"/>
                <w:szCs w:val="24"/>
              </w:rPr>
              <w:t>Название и адрес объекта</w:t>
            </w:r>
            <w:r w:rsidRPr="00731997">
              <w:rPr>
                <w:color w:val="365F91" w:themeColor="accent1" w:themeShade="BF"/>
                <w:szCs w:val="24"/>
                <w:u w:val="single"/>
              </w:rPr>
              <w:t>____________________________</w:t>
            </w:r>
            <w:r w:rsidR="00731997">
              <w:rPr>
                <w:color w:val="365F91" w:themeColor="accent1" w:themeShade="BF"/>
                <w:szCs w:val="24"/>
                <w:u w:val="single"/>
              </w:rPr>
              <w:t>_</w:t>
            </w:r>
          </w:p>
          <w:p w:rsidR="006751A7" w:rsidRPr="00731997" w:rsidRDefault="006751A7" w:rsidP="006C5FB5">
            <w:pPr>
              <w:spacing w:after="120"/>
              <w:rPr>
                <w:color w:val="365F91" w:themeColor="accent1" w:themeShade="BF"/>
                <w:szCs w:val="24"/>
              </w:rPr>
            </w:pPr>
            <w:r w:rsidRPr="00731997">
              <w:rPr>
                <w:color w:val="365F91" w:themeColor="accent1" w:themeShade="BF"/>
                <w:szCs w:val="24"/>
                <w:u w:val="single"/>
              </w:rPr>
              <w:t>___________________________________________________</w:t>
            </w:r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>Общие данные</w:t>
            </w:r>
          </w:p>
          <w:p w:rsidR="005A5694" w:rsidRPr="00255D61" w:rsidRDefault="005A5694" w:rsidP="00C53586">
            <w:pPr>
              <w:spacing w:after="0"/>
              <w:rPr>
                <w:b/>
                <w:color w:val="365F91" w:themeColor="accent1" w:themeShade="BF"/>
                <w:u w:val="single"/>
              </w:rPr>
            </w:pPr>
            <w:r w:rsidRPr="00255D61">
              <w:rPr>
                <w:b/>
                <w:color w:val="365F91" w:themeColor="accent1" w:themeShade="BF"/>
                <w:u w:val="single"/>
              </w:rPr>
              <w:t>Тип стока:</w:t>
            </w:r>
          </w:p>
          <w:p w:rsidR="005A5694" w:rsidRPr="00C53586" w:rsidRDefault="005A5694" w:rsidP="005A5694">
            <w:pPr>
              <w:pStyle w:val="aa"/>
              <w:numPr>
                <w:ilvl w:val="0"/>
                <w:numId w:val="1"/>
              </w:numPr>
              <w:spacing w:after="120" w:line="240" w:lineRule="auto"/>
              <w:rPr>
                <w:color w:val="365F91" w:themeColor="accent1" w:themeShade="BF"/>
              </w:rPr>
            </w:pPr>
            <w:r w:rsidRPr="00C53586">
              <w:rPr>
                <w:color w:val="365F91" w:themeColor="accent1" w:themeShade="BF"/>
              </w:rPr>
              <w:t>Хозяйственно-бытовые воды</w:t>
            </w:r>
          </w:p>
          <w:p w:rsidR="005A5694" w:rsidRPr="00C53586" w:rsidRDefault="005A5694" w:rsidP="005A5694">
            <w:pPr>
              <w:pStyle w:val="aa"/>
              <w:numPr>
                <w:ilvl w:val="0"/>
                <w:numId w:val="1"/>
              </w:numPr>
              <w:spacing w:after="120" w:line="240" w:lineRule="auto"/>
              <w:rPr>
                <w:color w:val="365F91" w:themeColor="accent1" w:themeShade="BF"/>
              </w:rPr>
            </w:pPr>
            <w:r w:rsidRPr="00C53586">
              <w:rPr>
                <w:color w:val="365F91" w:themeColor="accent1" w:themeShade="BF"/>
              </w:rPr>
              <w:t>Ливневые воды</w:t>
            </w:r>
          </w:p>
          <w:p w:rsidR="005A5694" w:rsidRPr="00C53586" w:rsidRDefault="005A5694" w:rsidP="005A5694">
            <w:pPr>
              <w:pStyle w:val="aa"/>
              <w:numPr>
                <w:ilvl w:val="0"/>
                <w:numId w:val="1"/>
              </w:numPr>
              <w:spacing w:after="120" w:line="240" w:lineRule="auto"/>
              <w:rPr>
                <w:color w:val="365F91" w:themeColor="accent1" w:themeShade="BF"/>
              </w:rPr>
            </w:pPr>
            <w:r w:rsidRPr="00C53586">
              <w:rPr>
                <w:color w:val="365F91" w:themeColor="accent1" w:themeShade="BF"/>
              </w:rPr>
              <w:t>Другое</w:t>
            </w:r>
            <w:bookmarkStart w:id="0" w:name="_GoBack"/>
            <w:bookmarkEnd w:id="0"/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  <w:u w:val="single"/>
              </w:rPr>
            </w:pPr>
            <w:r w:rsidRPr="00255D61">
              <w:rPr>
                <w:b/>
                <w:color w:val="365F91" w:themeColor="accent1" w:themeShade="BF"/>
                <w:u w:val="single"/>
              </w:rPr>
              <w:t>Корпус:</w:t>
            </w:r>
          </w:p>
          <w:p w:rsidR="005A5694" w:rsidRPr="00255D61" w:rsidRDefault="00542B96" w:rsidP="006C5FB5">
            <w:pPr>
              <w:spacing w:after="120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Д</w:t>
            </w:r>
            <w:r w:rsidR="005A5694" w:rsidRPr="00255D61">
              <w:rPr>
                <w:b/>
                <w:color w:val="365F91" w:themeColor="accent1" w:themeShade="BF"/>
              </w:rPr>
              <w:t xml:space="preserve">иаметр </w:t>
            </w:r>
            <w:r w:rsidR="005A5694" w:rsidRPr="00C53586">
              <w:rPr>
                <w:color w:val="365F91" w:themeColor="accent1" w:themeShade="BF"/>
                <w:u w:val="single"/>
              </w:rPr>
              <w:t>________</w:t>
            </w:r>
            <w:r w:rsidR="00D517BF" w:rsidRPr="00C53586">
              <w:rPr>
                <w:color w:val="365F91" w:themeColor="accent1" w:themeShade="BF"/>
              </w:rPr>
              <w:t xml:space="preserve"> </w:t>
            </w:r>
            <w:r w:rsidR="005A5694" w:rsidRPr="00731997">
              <w:rPr>
                <w:b/>
                <w:color w:val="365F91" w:themeColor="accent1" w:themeShade="BF"/>
              </w:rPr>
              <w:t>мм.</w:t>
            </w:r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 xml:space="preserve">Высота </w:t>
            </w:r>
            <w:r w:rsidRPr="00C53586">
              <w:rPr>
                <w:color w:val="365F91" w:themeColor="accent1" w:themeShade="BF"/>
                <w:u w:val="single"/>
              </w:rPr>
              <w:t>_______</w:t>
            </w:r>
            <w:r w:rsidRPr="00C53586">
              <w:rPr>
                <w:color w:val="365F91" w:themeColor="accent1" w:themeShade="BF"/>
              </w:rPr>
              <w:t xml:space="preserve"> </w:t>
            </w:r>
            <w:r w:rsidRPr="00731997">
              <w:rPr>
                <w:b/>
                <w:color w:val="365F91" w:themeColor="accent1" w:themeShade="BF"/>
              </w:rPr>
              <w:t>мм.</w:t>
            </w:r>
          </w:p>
          <w:p w:rsidR="00255D61" w:rsidRPr="00D517BF" w:rsidRDefault="00D517BF" w:rsidP="006C5FB5">
            <w:pPr>
              <w:spacing w:after="120"/>
              <w:rPr>
                <w:b/>
                <w:color w:val="365F91" w:themeColor="accent1" w:themeShade="BF"/>
                <w:u w:val="single"/>
              </w:rPr>
            </w:pPr>
            <w:r>
              <w:rPr>
                <w:b/>
                <w:color w:val="365F91" w:themeColor="accent1" w:themeShade="BF"/>
                <w:u w:val="single"/>
              </w:rPr>
              <w:t>Эксплуатация:</w:t>
            </w:r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>в зеленой зоне</w:t>
            </w:r>
            <w:r w:rsidRPr="00C53586">
              <w:rPr>
                <w:color w:val="365F91" w:themeColor="accent1" w:themeShade="BF"/>
                <w:u w:val="single"/>
              </w:rPr>
              <w:t>________</w:t>
            </w:r>
            <w:r w:rsidRPr="00255D61">
              <w:rPr>
                <w:b/>
                <w:color w:val="365F91" w:themeColor="accent1" w:themeShade="BF"/>
              </w:rPr>
              <w:t xml:space="preserve">; </w:t>
            </w:r>
            <w:r w:rsidR="00255D61" w:rsidRPr="00255D61">
              <w:rPr>
                <w:b/>
                <w:color w:val="365F91" w:themeColor="accent1" w:themeShade="BF"/>
              </w:rPr>
              <w:t>под проезжей частью</w:t>
            </w:r>
            <w:r w:rsidR="00255D61" w:rsidRPr="00C53586">
              <w:rPr>
                <w:color w:val="365F91" w:themeColor="accent1" w:themeShade="BF"/>
              </w:rPr>
              <w:t>_______</w:t>
            </w:r>
            <w:r w:rsidRPr="00255D61">
              <w:rPr>
                <w:b/>
                <w:color w:val="365F91" w:themeColor="accent1" w:themeShade="BF"/>
              </w:rPr>
              <w:t>.</w:t>
            </w:r>
          </w:p>
          <w:p w:rsidR="005A5694" w:rsidRPr="00255D61" w:rsidRDefault="005A5694" w:rsidP="005A5694">
            <w:pPr>
              <w:pStyle w:val="aa"/>
              <w:numPr>
                <w:ilvl w:val="0"/>
                <w:numId w:val="2"/>
              </w:numPr>
              <w:spacing w:after="120" w:line="240" w:lineRule="auto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>Поручень</w:t>
            </w:r>
          </w:p>
          <w:p w:rsidR="005A5694" w:rsidRPr="00255D61" w:rsidRDefault="005A5694" w:rsidP="005A5694">
            <w:pPr>
              <w:pStyle w:val="aa"/>
              <w:numPr>
                <w:ilvl w:val="0"/>
                <w:numId w:val="2"/>
              </w:numPr>
              <w:spacing w:after="120" w:line="240" w:lineRule="auto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 xml:space="preserve">(1) Утепление      Высота </w:t>
            </w:r>
            <w:r w:rsidRPr="00731997">
              <w:rPr>
                <w:color w:val="365F91" w:themeColor="accent1" w:themeShade="BF"/>
                <w:u w:val="single"/>
              </w:rPr>
              <w:t>__________</w:t>
            </w:r>
            <w:r w:rsidRPr="00255D61">
              <w:rPr>
                <w:b/>
                <w:color w:val="365F91" w:themeColor="accent1" w:themeShade="BF"/>
              </w:rPr>
              <w:t xml:space="preserve"> мм</w:t>
            </w:r>
          </w:p>
          <w:p w:rsidR="005A5694" w:rsidRPr="00255D61" w:rsidRDefault="00C53586" w:rsidP="005A5694">
            <w:pPr>
              <w:pStyle w:val="aa"/>
              <w:numPr>
                <w:ilvl w:val="0"/>
                <w:numId w:val="2"/>
              </w:numPr>
              <w:spacing w:after="12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(2) Люк (утепленный</w:t>
            </w:r>
            <w:r w:rsidRPr="00731997">
              <w:rPr>
                <w:color w:val="365F91" w:themeColor="accent1" w:themeShade="BF"/>
                <w:u w:val="single"/>
              </w:rPr>
              <w:t>____</w:t>
            </w:r>
            <w:r>
              <w:rPr>
                <w:b/>
                <w:color w:val="365F91" w:themeColor="accent1" w:themeShade="BF"/>
              </w:rPr>
              <w:t xml:space="preserve">; </w:t>
            </w:r>
            <w:r w:rsidR="005A5694" w:rsidRPr="00255D61">
              <w:rPr>
                <w:b/>
                <w:color w:val="365F91" w:themeColor="accent1" w:themeShade="BF"/>
              </w:rPr>
              <w:t>запираемый</w:t>
            </w:r>
            <w:r w:rsidR="005A5694" w:rsidRPr="00731997">
              <w:rPr>
                <w:color w:val="365F91" w:themeColor="accent1" w:themeShade="BF"/>
                <w:u w:val="single"/>
              </w:rPr>
              <w:t>____</w:t>
            </w:r>
            <w:r w:rsidR="005A5694" w:rsidRPr="00255D61">
              <w:rPr>
                <w:b/>
                <w:color w:val="365F91" w:themeColor="accent1" w:themeShade="BF"/>
              </w:rPr>
              <w:t>);</w:t>
            </w:r>
          </w:p>
          <w:p w:rsidR="005A5694" w:rsidRPr="00255D61" w:rsidRDefault="005A5694" w:rsidP="006751A7">
            <w:pPr>
              <w:pStyle w:val="aa"/>
              <w:numPr>
                <w:ilvl w:val="0"/>
                <w:numId w:val="3"/>
              </w:numPr>
              <w:spacing w:after="120" w:line="240" w:lineRule="auto"/>
              <w:ind w:left="1701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>Алюминиевый</w:t>
            </w:r>
          </w:p>
          <w:p w:rsidR="005A5694" w:rsidRPr="00255D61" w:rsidRDefault="005A5694" w:rsidP="006751A7">
            <w:pPr>
              <w:pStyle w:val="aa"/>
              <w:numPr>
                <w:ilvl w:val="0"/>
                <w:numId w:val="3"/>
              </w:numPr>
              <w:spacing w:after="120" w:line="240" w:lineRule="auto"/>
              <w:ind w:left="1701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>Стеклопластиковый</w:t>
            </w:r>
          </w:p>
          <w:p w:rsidR="005A5694" w:rsidRPr="00255D61" w:rsidRDefault="005A5694" w:rsidP="006751A7">
            <w:pPr>
              <w:pStyle w:val="aa"/>
              <w:numPr>
                <w:ilvl w:val="0"/>
                <w:numId w:val="3"/>
              </w:numPr>
              <w:spacing w:after="120" w:line="240" w:lineRule="auto"/>
              <w:ind w:left="1701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>Чугунный</w:t>
            </w:r>
          </w:p>
          <w:p w:rsidR="005A5694" w:rsidRPr="00255D61" w:rsidRDefault="005A5694" w:rsidP="005A5694">
            <w:pPr>
              <w:pStyle w:val="aa"/>
              <w:numPr>
                <w:ilvl w:val="0"/>
                <w:numId w:val="4"/>
              </w:numPr>
              <w:spacing w:after="120" w:line="240" w:lineRule="auto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>(3) Площадка обслуживания</w:t>
            </w:r>
          </w:p>
          <w:p w:rsidR="005A5694" w:rsidRPr="00255D61" w:rsidRDefault="005A5694" w:rsidP="005A5694">
            <w:pPr>
              <w:pStyle w:val="aa"/>
              <w:numPr>
                <w:ilvl w:val="0"/>
                <w:numId w:val="4"/>
              </w:numPr>
              <w:spacing w:after="120" w:line="240" w:lineRule="auto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>(4) Лестница</w:t>
            </w:r>
          </w:p>
          <w:p w:rsidR="005A5694" w:rsidRPr="00D517BF" w:rsidRDefault="005A5694" w:rsidP="00D517BF">
            <w:pPr>
              <w:spacing w:after="120"/>
              <w:rPr>
                <w:b/>
                <w:color w:val="365F91" w:themeColor="accent1" w:themeShade="BF"/>
                <w:u w:val="single"/>
              </w:rPr>
            </w:pPr>
            <w:r w:rsidRPr="00D517BF">
              <w:rPr>
                <w:b/>
                <w:color w:val="365F91" w:themeColor="accent1" w:themeShade="BF"/>
                <w:u w:val="single"/>
              </w:rPr>
              <w:t>Трубы</w:t>
            </w:r>
          </w:p>
          <w:p w:rsidR="005A5694" w:rsidRPr="00255D61" w:rsidRDefault="005A5694" w:rsidP="006C5FB5">
            <w:pPr>
              <w:spacing w:after="120"/>
              <w:ind w:left="360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 xml:space="preserve">(5) Проводящая </w:t>
            </w:r>
            <w:r w:rsidRPr="00255D61">
              <w:rPr>
                <w:b/>
                <w:color w:val="365F91" w:themeColor="accent1" w:themeShade="BF"/>
                <w:lang w:val="en-US"/>
              </w:rPr>
              <w:t xml:space="preserve">DN </w:t>
            </w:r>
            <w:r w:rsidRPr="00731997">
              <w:rPr>
                <w:color w:val="365F91" w:themeColor="accent1" w:themeShade="BF"/>
                <w:u w:val="single"/>
              </w:rPr>
              <w:t>_______</w:t>
            </w:r>
          </w:p>
          <w:p w:rsidR="005A5694" w:rsidRPr="00255D61" w:rsidRDefault="00542B96" w:rsidP="00D517BF">
            <w:pPr>
              <w:spacing w:after="120"/>
              <w:ind w:left="284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Количество </w:t>
            </w:r>
            <w:r w:rsidRPr="00731997">
              <w:rPr>
                <w:color w:val="365F91" w:themeColor="accent1" w:themeShade="BF"/>
                <w:u w:val="single"/>
              </w:rPr>
              <w:t>_______</w:t>
            </w:r>
            <w:r>
              <w:rPr>
                <w:b/>
                <w:color w:val="365F91" w:themeColor="accent1" w:themeShade="BF"/>
              </w:rPr>
              <w:t xml:space="preserve"> шт.</w:t>
            </w:r>
          </w:p>
          <w:p w:rsidR="00542B96" w:rsidRPr="00255D61" w:rsidRDefault="00542B96" w:rsidP="00D517BF">
            <w:pPr>
              <w:spacing w:after="120"/>
              <w:ind w:left="284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Глубина залегания</w:t>
            </w:r>
            <w:r w:rsidR="005A5694" w:rsidRPr="00255D61">
              <w:rPr>
                <w:b/>
                <w:color w:val="365F91" w:themeColor="accent1" w:themeShade="BF"/>
              </w:rPr>
              <w:t xml:space="preserve"> (</w:t>
            </w:r>
            <w:r w:rsidR="005A5694" w:rsidRPr="00255D61">
              <w:rPr>
                <w:b/>
                <w:color w:val="365F91" w:themeColor="accent1" w:themeShade="BF"/>
                <w:lang w:val="en-US"/>
              </w:rPr>
              <w:t>A</w:t>
            </w:r>
            <w:r w:rsidR="005A5694" w:rsidRPr="00255D61">
              <w:rPr>
                <w:b/>
                <w:color w:val="365F91" w:themeColor="accent1" w:themeShade="BF"/>
              </w:rPr>
              <w:t xml:space="preserve">) </w:t>
            </w:r>
            <w:r w:rsidR="005A5694" w:rsidRPr="00731997">
              <w:rPr>
                <w:color w:val="365F91" w:themeColor="accent1" w:themeShade="BF"/>
                <w:u w:val="single"/>
              </w:rPr>
              <w:t>______</w:t>
            </w:r>
            <w:r w:rsidR="005A5694" w:rsidRPr="00255D61">
              <w:rPr>
                <w:b/>
                <w:color w:val="365F91" w:themeColor="accent1" w:themeShade="BF"/>
              </w:rPr>
              <w:t xml:space="preserve"> мм</w:t>
            </w:r>
            <w:r w:rsidRPr="00255D61">
              <w:rPr>
                <w:b/>
                <w:color w:val="365F91" w:themeColor="accent1" w:themeShade="BF"/>
              </w:rPr>
              <w:t xml:space="preserve">.    </w:t>
            </w:r>
            <w:r w:rsidR="00731997" w:rsidRPr="00255D61">
              <w:rPr>
                <w:b/>
                <w:color w:val="365F91" w:themeColor="accent1" w:themeShade="BF"/>
              </w:rPr>
              <w:t>Угол</w:t>
            </w:r>
            <w:r w:rsidR="00731997">
              <w:rPr>
                <w:b/>
                <w:color w:val="365F91" w:themeColor="accent1" w:themeShade="BF"/>
              </w:rPr>
              <w:t xml:space="preserve"> </w:t>
            </w:r>
            <w:r w:rsidR="00731997">
              <w:rPr>
                <w:color w:val="365F91" w:themeColor="accent1" w:themeShade="BF"/>
                <w:u w:val="single"/>
              </w:rPr>
              <w:t>____</w:t>
            </w:r>
            <w:r w:rsidR="00731997" w:rsidRPr="00255D61">
              <w:rPr>
                <w:b/>
                <w:color w:val="365F91" w:themeColor="accent1" w:themeShade="BF"/>
              </w:rPr>
              <w:t xml:space="preserve"> </w:t>
            </w:r>
            <w:r w:rsidR="00731997" w:rsidRPr="00255D61">
              <w:rPr>
                <w:b/>
                <w:color w:val="365F91" w:themeColor="accent1" w:themeShade="BF"/>
              </w:rPr>
              <w:sym w:font="Symbol" w:char="F0B0"/>
            </w:r>
            <w:r w:rsidR="00731997" w:rsidRPr="00255D61">
              <w:rPr>
                <w:b/>
                <w:color w:val="365F91" w:themeColor="accent1" w:themeShade="BF"/>
              </w:rPr>
              <w:t>.</w:t>
            </w:r>
          </w:p>
          <w:p w:rsidR="005A5694" w:rsidRPr="00255D61" w:rsidRDefault="005A5694" w:rsidP="00C53586">
            <w:pPr>
              <w:spacing w:after="0"/>
              <w:ind w:left="284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 xml:space="preserve">Тип соединения: </w:t>
            </w:r>
          </w:p>
          <w:p w:rsidR="005A5694" w:rsidRPr="00731997" w:rsidRDefault="005A5694" w:rsidP="006751A7">
            <w:pPr>
              <w:pStyle w:val="aa"/>
              <w:numPr>
                <w:ilvl w:val="0"/>
                <w:numId w:val="5"/>
              </w:numPr>
              <w:spacing w:after="120" w:line="240" w:lineRule="auto"/>
              <w:ind w:left="1701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</w:rPr>
              <w:t>Раструб</w:t>
            </w:r>
          </w:p>
          <w:p w:rsidR="00542B96" w:rsidRPr="00731997" w:rsidRDefault="00542B96" w:rsidP="00542B96">
            <w:pPr>
              <w:pStyle w:val="aa"/>
              <w:numPr>
                <w:ilvl w:val="0"/>
                <w:numId w:val="5"/>
              </w:numPr>
              <w:spacing w:after="120" w:line="240" w:lineRule="auto"/>
              <w:ind w:left="1701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</w:rPr>
              <w:t>Гладкий конец</w:t>
            </w:r>
          </w:p>
          <w:p w:rsidR="005A5694" w:rsidRPr="00731997" w:rsidRDefault="005A5694" w:rsidP="006751A7">
            <w:pPr>
              <w:pStyle w:val="aa"/>
              <w:numPr>
                <w:ilvl w:val="0"/>
                <w:numId w:val="5"/>
              </w:numPr>
              <w:spacing w:after="120" w:line="240" w:lineRule="auto"/>
              <w:ind w:left="1701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</w:rPr>
              <w:t>Гильза</w:t>
            </w:r>
          </w:p>
          <w:p w:rsidR="005A5694" w:rsidRPr="00731997" w:rsidRDefault="005A5694" w:rsidP="006751A7">
            <w:pPr>
              <w:pStyle w:val="aa"/>
              <w:numPr>
                <w:ilvl w:val="0"/>
                <w:numId w:val="5"/>
              </w:numPr>
              <w:spacing w:after="120" w:line="240" w:lineRule="auto"/>
              <w:ind w:left="1701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</w:rPr>
              <w:t>Фланец</w:t>
            </w:r>
          </w:p>
          <w:p w:rsidR="005A5694" w:rsidRPr="00255D61" w:rsidRDefault="005A5694" w:rsidP="00D517BF">
            <w:pPr>
              <w:spacing w:after="120"/>
              <w:ind w:left="284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lastRenderedPageBreak/>
              <w:t>Материал:</w:t>
            </w:r>
          </w:p>
          <w:p w:rsidR="005A5694" w:rsidRPr="00731997" w:rsidRDefault="005A5694" w:rsidP="006751A7">
            <w:pPr>
              <w:pStyle w:val="aa"/>
              <w:numPr>
                <w:ilvl w:val="0"/>
                <w:numId w:val="6"/>
              </w:numPr>
              <w:spacing w:after="120" w:line="240" w:lineRule="auto"/>
              <w:ind w:left="1701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</w:rPr>
              <w:t>ПВХ</w:t>
            </w:r>
          </w:p>
          <w:p w:rsidR="005A5694" w:rsidRPr="00731997" w:rsidRDefault="005A5694" w:rsidP="006751A7">
            <w:pPr>
              <w:pStyle w:val="aa"/>
              <w:numPr>
                <w:ilvl w:val="0"/>
                <w:numId w:val="6"/>
              </w:numPr>
              <w:spacing w:after="120" w:line="240" w:lineRule="auto"/>
              <w:ind w:left="1701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</w:rPr>
              <w:t>ПП</w:t>
            </w:r>
          </w:p>
          <w:p w:rsidR="00D517BF" w:rsidRPr="00731997" w:rsidRDefault="00D517BF" w:rsidP="006751A7">
            <w:pPr>
              <w:pStyle w:val="aa"/>
              <w:numPr>
                <w:ilvl w:val="0"/>
                <w:numId w:val="6"/>
              </w:numPr>
              <w:spacing w:after="120" w:line="240" w:lineRule="auto"/>
              <w:ind w:left="1701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</w:rPr>
              <w:t>ПНД (ПЭ)</w:t>
            </w:r>
          </w:p>
          <w:p w:rsidR="005A5694" w:rsidRPr="00731997" w:rsidRDefault="005A5694" w:rsidP="006751A7">
            <w:pPr>
              <w:pStyle w:val="aa"/>
              <w:numPr>
                <w:ilvl w:val="0"/>
                <w:numId w:val="6"/>
              </w:numPr>
              <w:spacing w:after="120" w:line="240" w:lineRule="auto"/>
              <w:ind w:left="1701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  <w:lang w:val="en-US"/>
              </w:rPr>
              <w:t>AISI314</w:t>
            </w:r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  <w:lang w:val="en-US"/>
              </w:rPr>
              <w:t xml:space="preserve">(6) </w:t>
            </w:r>
            <w:r w:rsidRPr="00255D61">
              <w:rPr>
                <w:b/>
                <w:color w:val="365F91" w:themeColor="accent1" w:themeShade="BF"/>
              </w:rPr>
              <w:t xml:space="preserve">Корзина </w:t>
            </w:r>
            <w:r w:rsidR="00731997" w:rsidRPr="00731997">
              <w:rPr>
                <w:color w:val="365F91" w:themeColor="accent1" w:themeShade="BF"/>
                <w:u w:val="single"/>
              </w:rPr>
              <w:t>______</w:t>
            </w:r>
            <w:r w:rsidRPr="00255D61">
              <w:rPr>
                <w:b/>
                <w:color w:val="365F91" w:themeColor="accent1" w:themeShade="BF"/>
              </w:rPr>
              <w:t xml:space="preserve">    Угол</w:t>
            </w:r>
            <w:r w:rsidR="00731997">
              <w:rPr>
                <w:b/>
                <w:color w:val="365F91" w:themeColor="accent1" w:themeShade="BF"/>
              </w:rPr>
              <w:t xml:space="preserve"> </w:t>
            </w:r>
            <w:r w:rsidR="00731997">
              <w:rPr>
                <w:color w:val="365F91" w:themeColor="accent1" w:themeShade="BF"/>
                <w:u w:val="single"/>
              </w:rPr>
              <w:t>____</w:t>
            </w:r>
            <w:r w:rsidRPr="00255D61">
              <w:rPr>
                <w:b/>
                <w:color w:val="365F91" w:themeColor="accent1" w:themeShade="BF"/>
              </w:rPr>
              <w:t xml:space="preserve"> </w:t>
            </w:r>
            <w:r w:rsidRPr="00255D61">
              <w:rPr>
                <w:b/>
                <w:color w:val="365F91" w:themeColor="accent1" w:themeShade="BF"/>
              </w:rPr>
              <w:sym w:font="Symbol" w:char="F0B0"/>
            </w:r>
            <w:r w:rsidRPr="00255D61">
              <w:rPr>
                <w:b/>
                <w:color w:val="365F91" w:themeColor="accent1" w:themeShade="BF"/>
              </w:rPr>
              <w:t>.</w:t>
            </w:r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 xml:space="preserve">(7) Напорная </w:t>
            </w:r>
            <w:r w:rsidRPr="00255D61">
              <w:rPr>
                <w:b/>
                <w:color w:val="365F91" w:themeColor="accent1" w:themeShade="BF"/>
                <w:lang w:val="en-US"/>
              </w:rPr>
              <w:t>DN</w:t>
            </w:r>
            <w:r w:rsidRPr="00255D61">
              <w:rPr>
                <w:b/>
                <w:color w:val="365F91" w:themeColor="accent1" w:themeShade="BF"/>
              </w:rPr>
              <w:t xml:space="preserve"> </w:t>
            </w:r>
            <w:r w:rsidRPr="00731997">
              <w:rPr>
                <w:color w:val="365F91" w:themeColor="accent1" w:themeShade="BF"/>
                <w:u w:val="single"/>
              </w:rPr>
              <w:t>________</w:t>
            </w:r>
          </w:p>
          <w:p w:rsidR="005A5694" w:rsidRPr="00255D61" w:rsidRDefault="005A5694" w:rsidP="00D517BF">
            <w:pPr>
              <w:spacing w:after="120"/>
              <w:ind w:left="284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 xml:space="preserve">Количество </w:t>
            </w:r>
            <w:r w:rsidRPr="00731997">
              <w:rPr>
                <w:color w:val="365F91" w:themeColor="accent1" w:themeShade="BF"/>
                <w:u w:val="single"/>
              </w:rPr>
              <w:t>_________</w:t>
            </w:r>
            <w:r w:rsidRPr="00255D61">
              <w:rPr>
                <w:b/>
                <w:color w:val="365F91" w:themeColor="accent1" w:themeShade="BF"/>
              </w:rPr>
              <w:t xml:space="preserve"> шт.</w:t>
            </w:r>
          </w:p>
          <w:p w:rsidR="005A5694" w:rsidRPr="00255D61" w:rsidRDefault="00542B96" w:rsidP="00D517BF">
            <w:pPr>
              <w:spacing w:after="120"/>
              <w:ind w:left="284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Глубина залегания</w:t>
            </w:r>
            <w:r w:rsidR="005A5694" w:rsidRPr="00255D61">
              <w:rPr>
                <w:b/>
                <w:color w:val="365F91" w:themeColor="accent1" w:themeShade="BF"/>
              </w:rPr>
              <w:t xml:space="preserve"> </w:t>
            </w:r>
            <w:r w:rsidR="005A5694" w:rsidRPr="00542B96">
              <w:rPr>
                <w:b/>
                <w:color w:val="365F91" w:themeColor="accent1" w:themeShade="BF"/>
              </w:rPr>
              <w:t>(</w:t>
            </w:r>
            <w:r w:rsidR="005A5694" w:rsidRPr="00255D61">
              <w:rPr>
                <w:b/>
                <w:color w:val="365F91" w:themeColor="accent1" w:themeShade="BF"/>
                <w:lang w:val="en-US"/>
              </w:rPr>
              <w:t>B</w:t>
            </w:r>
            <w:r w:rsidR="005A5694" w:rsidRPr="00542B96">
              <w:rPr>
                <w:b/>
                <w:color w:val="365F91" w:themeColor="accent1" w:themeShade="BF"/>
              </w:rPr>
              <w:t xml:space="preserve">) </w:t>
            </w:r>
            <w:r w:rsidR="005A5694" w:rsidRPr="00731997">
              <w:rPr>
                <w:color w:val="365F91" w:themeColor="accent1" w:themeShade="BF"/>
                <w:u w:val="single"/>
              </w:rPr>
              <w:t>_______</w:t>
            </w:r>
            <w:r w:rsidR="005A5694" w:rsidRPr="00255D61">
              <w:rPr>
                <w:b/>
                <w:color w:val="365F91" w:themeColor="accent1" w:themeShade="BF"/>
              </w:rPr>
              <w:t xml:space="preserve"> мм.    </w:t>
            </w:r>
            <w:r w:rsidR="00731997" w:rsidRPr="00255D61">
              <w:rPr>
                <w:b/>
                <w:color w:val="365F91" w:themeColor="accent1" w:themeShade="BF"/>
              </w:rPr>
              <w:t>Угол</w:t>
            </w:r>
            <w:r w:rsidR="00731997">
              <w:rPr>
                <w:b/>
                <w:color w:val="365F91" w:themeColor="accent1" w:themeShade="BF"/>
              </w:rPr>
              <w:t xml:space="preserve"> </w:t>
            </w:r>
            <w:r w:rsidR="00731997">
              <w:rPr>
                <w:color w:val="365F91" w:themeColor="accent1" w:themeShade="BF"/>
                <w:u w:val="single"/>
              </w:rPr>
              <w:t>____</w:t>
            </w:r>
            <w:r w:rsidR="00731997" w:rsidRPr="00255D61">
              <w:rPr>
                <w:b/>
                <w:color w:val="365F91" w:themeColor="accent1" w:themeShade="BF"/>
              </w:rPr>
              <w:t xml:space="preserve"> </w:t>
            </w:r>
            <w:r w:rsidR="00731997" w:rsidRPr="00255D61">
              <w:rPr>
                <w:b/>
                <w:color w:val="365F91" w:themeColor="accent1" w:themeShade="BF"/>
              </w:rPr>
              <w:sym w:font="Symbol" w:char="F0B0"/>
            </w:r>
            <w:r w:rsidR="00731997" w:rsidRPr="00255D61">
              <w:rPr>
                <w:b/>
                <w:color w:val="365F91" w:themeColor="accent1" w:themeShade="BF"/>
              </w:rPr>
              <w:t>.</w:t>
            </w:r>
          </w:p>
          <w:p w:rsidR="005A5694" w:rsidRPr="00255D61" w:rsidRDefault="005A5694" w:rsidP="00D517BF">
            <w:pPr>
              <w:spacing w:after="120"/>
              <w:ind w:left="284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>Тип соединения:</w:t>
            </w:r>
          </w:p>
          <w:p w:rsidR="005A5694" w:rsidRPr="00731997" w:rsidRDefault="00542B96" w:rsidP="006751A7">
            <w:pPr>
              <w:pStyle w:val="aa"/>
              <w:numPr>
                <w:ilvl w:val="0"/>
                <w:numId w:val="7"/>
              </w:numPr>
              <w:spacing w:after="120" w:line="240" w:lineRule="auto"/>
              <w:ind w:left="1701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</w:rPr>
              <w:t>Гладкий конец</w:t>
            </w:r>
          </w:p>
          <w:p w:rsidR="005A5694" w:rsidRPr="00731997" w:rsidRDefault="005A5694" w:rsidP="006751A7">
            <w:pPr>
              <w:pStyle w:val="aa"/>
              <w:numPr>
                <w:ilvl w:val="0"/>
                <w:numId w:val="7"/>
              </w:numPr>
              <w:spacing w:after="120" w:line="240" w:lineRule="auto"/>
              <w:ind w:left="1701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</w:rPr>
              <w:t>Фланец</w:t>
            </w:r>
          </w:p>
          <w:p w:rsidR="00542B96" w:rsidRPr="00255D61" w:rsidRDefault="00542B96" w:rsidP="00D517BF">
            <w:pPr>
              <w:spacing w:after="120"/>
              <w:ind w:left="284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>Материал:</w:t>
            </w:r>
          </w:p>
          <w:p w:rsidR="00542B96" w:rsidRPr="00731997" w:rsidRDefault="00542B96" w:rsidP="00542B96">
            <w:pPr>
              <w:pStyle w:val="aa"/>
              <w:numPr>
                <w:ilvl w:val="0"/>
                <w:numId w:val="6"/>
              </w:numPr>
              <w:spacing w:after="120" w:line="240" w:lineRule="auto"/>
              <w:ind w:left="1701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</w:rPr>
              <w:t>ПНД (ПЭ)</w:t>
            </w:r>
          </w:p>
          <w:p w:rsidR="00542B96" w:rsidRPr="00731997" w:rsidRDefault="00542B96" w:rsidP="00542B96">
            <w:pPr>
              <w:pStyle w:val="aa"/>
              <w:numPr>
                <w:ilvl w:val="0"/>
                <w:numId w:val="6"/>
              </w:numPr>
              <w:spacing w:after="120" w:line="240" w:lineRule="auto"/>
              <w:ind w:left="1701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  <w:lang w:val="en-US"/>
              </w:rPr>
              <w:t>AISI314</w:t>
            </w:r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  <w:u w:val="single"/>
              </w:rPr>
            </w:pPr>
            <w:r w:rsidRPr="00255D61">
              <w:rPr>
                <w:b/>
                <w:color w:val="365F91" w:themeColor="accent1" w:themeShade="BF"/>
                <w:u w:val="single"/>
              </w:rPr>
              <w:t>Оборудование</w:t>
            </w:r>
          </w:p>
          <w:p w:rsidR="00731997" w:rsidRDefault="005A5694" w:rsidP="00255D61">
            <w:pPr>
              <w:spacing w:after="120" w:line="240" w:lineRule="auto"/>
              <w:rPr>
                <w:b/>
                <w:color w:val="365F91" w:themeColor="accent1" w:themeShade="BF"/>
              </w:rPr>
            </w:pPr>
            <w:r w:rsidRPr="006751A7">
              <w:rPr>
                <w:b/>
                <w:color w:val="365F91" w:themeColor="accent1" w:themeShade="BF"/>
              </w:rPr>
              <w:t xml:space="preserve">(8) Насосы: рабочий </w:t>
            </w:r>
            <w:r w:rsidRPr="00731997">
              <w:rPr>
                <w:color w:val="365F91" w:themeColor="accent1" w:themeShade="BF"/>
                <w:u w:val="single"/>
              </w:rPr>
              <w:t>_____</w:t>
            </w:r>
            <w:r w:rsidRPr="006751A7">
              <w:rPr>
                <w:b/>
                <w:color w:val="365F91" w:themeColor="accent1" w:themeShade="BF"/>
              </w:rPr>
              <w:t xml:space="preserve"> шт.; резервный</w:t>
            </w:r>
            <w:r w:rsidRPr="00731997">
              <w:rPr>
                <w:color w:val="365F91" w:themeColor="accent1" w:themeShade="BF"/>
                <w:u w:val="single"/>
              </w:rPr>
              <w:t>_____</w:t>
            </w:r>
            <w:r w:rsidRPr="006751A7">
              <w:rPr>
                <w:b/>
                <w:color w:val="365F91" w:themeColor="accent1" w:themeShade="BF"/>
              </w:rPr>
              <w:t xml:space="preserve"> шт.;</w:t>
            </w:r>
            <w:r w:rsidR="00731997">
              <w:rPr>
                <w:b/>
                <w:color w:val="365F91" w:themeColor="accent1" w:themeShade="BF"/>
              </w:rPr>
              <w:t xml:space="preserve"> </w:t>
            </w:r>
          </w:p>
          <w:p w:rsidR="005A5694" w:rsidRPr="00255D61" w:rsidRDefault="005A5694" w:rsidP="00255D61">
            <w:pPr>
              <w:spacing w:after="120" w:line="240" w:lineRule="auto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 xml:space="preserve">на склад </w:t>
            </w:r>
            <w:r w:rsidRPr="00731997">
              <w:rPr>
                <w:color w:val="365F91" w:themeColor="accent1" w:themeShade="BF"/>
                <w:u w:val="single"/>
              </w:rPr>
              <w:t>______</w:t>
            </w:r>
            <w:r w:rsidRPr="00255D61">
              <w:rPr>
                <w:b/>
                <w:color w:val="365F91" w:themeColor="accent1" w:themeShade="BF"/>
              </w:rPr>
              <w:t xml:space="preserve"> шт.</w:t>
            </w:r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>Производитель</w:t>
            </w:r>
            <w:r w:rsidR="00731997">
              <w:rPr>
                <w:b/>
                <w:color w:val="365F91" w:themeColor="accent1" w:themeShade="BF"/>
              </w:rPr>
              <w:t xml:space="preserve"> </w:t>
            </w:r>
            <w:r w:rsidRPr="00731997">
              <w:rPr>
                <w:color w:val="365F91" w:themeColor="accent1" w:themeShade="BF"/>
                <w:u w:val="single"/>
              </w:rPr>
              <w:t>_____________________________________</w:t>
            </w:r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>Марка/модель</w:t>
            </w:r>
            <w:r w:rsidR="00731997" w:rsidRPr="00731997">
              <w:rPr>
                <w:color w:val="365F91" w:themeColor="accent1" w:themeShade="BF"/>
              </w:rPr>
              <w:t xml:space="preserve"> </w:t>
            </w:r>
            <w:r w:rsidRPr="00731997">
              <w:rPr>
                <w:color w:val="365F91" w:themeColor="accent1" w:themeShade="BF"/>
                <w:u w:val="single"/>
              </w:rPr>
              <w:t>______________________________________</w:t>
            </w:r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 xml:space="preserve">Производительность, </w:t>
            </w:r>
            <w:r w:rsidRPr="00255D61">
              <w:rPr>
                <w:b/>
                <w:color w:val="365F91" w:themeColor="accent1" w:themeShade="BF"/>
                <w:lang w:val="en-US"/>
              </w:rPr>
              <w:t>Q</w:t>
            </w:r>
            <w:r w:rsidRPr="00255D61">
              <w:rPr>
                <w:b/>
                <w:color w:val="365F91" w:themeColor="accent1" w:themeShade="BF"/>
              </w:rPr>
              <w:t xml:space="preserve">: </w:t>
            </w:r>
            <w:r w:rsidRPr="00731997">
              <w:rPr>
                <w:color w:val="365F91" w:themeColor="accent1" w:themeShade="BF"/>
                <w:u w:val="single"/>
              </w:rPr>
              <w:t>_______</w:t>
            </w:r>
            <w:r w:rsidRPr="00255D61">
              <w:rPr>
                <w:b/>
                <w:color w:val="365F91" w:themeColor="accent1" w:themeShade="BF"/>
              </w:rPr>
              <w:t xml:space="preserve"> (л/с</w:t>
            </w:r>
            <w:r w:rsidRPr="00731997">
              <w:rPr>
                <w:color w:val="365F91" w:themeColor="accent1" w:themeShade="BF"/>
                <w:u w:val="single"/>
              </w:rPr>
              <w:t>___</w:t>
            </w:r>
            <w:r w:rsidR="006751A7" w:rsidRPr="00731997">
              <w:rPr>
                <w:color w:val="365F91" w:themeColor="accent1" w:themeShade="BF"/>
                <w:u w:val="single"/>
              </w:rPr>
              <w:t>_</w:t>
            </w:r>
            <w:r w:rsidR="006751A7" w:rsidRPr="00255D61">
              <w:rPr>
                <w:b/>
                <w:color w:val="365F91" w:themeColor="accent1" w:themeShade="BF"/>
              </w:rPr>
              <w:t>; м</w:t>
            </w:r>
            <w:r w:rsidRPr="00255D61">
              <w:rPr>
                <w:b/>
                <w:color w:val="365F91" w:themeColor="accent1" w:themeShade="BF"/>
                <w:vertAlign w:val="superscript"/>
              </w:rPr>
              <w:t>3</w:t>
            </w:r>
            <w:r w:rsidRPr="00255D61">
              <w:rPr>
                <w:b/>
                <w:color w:val="365F91" w:themeColor="accent1" w:themeShade="BF"/>
              </w:rPr>
              <w:t>/ч</w:t>
            </w:r>
            <w:r w:rsidRPr="00731997">
              <w:rPr>
                <w:color w:val="365F91" w:themeColor="accent1" w:themeShade="BF"/>
                <w:u w:val="single"/>
              </w:rPr>
              <w:t>________</w:t>
            </w:r>
            <w:r w:rsidRPr="00255D61">
              <w:rPr>
                <w:b/>
                <w:color w:val="365F91" w:themeColor="accent1" w:themeShade="BF"/>
              </w:rPr>
              <w:t>).</w:t>
            </w:r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 xml:space="preserve">Напор насоса </w:t>
            </w:r>
            <w:r w:rsidRPr="00731997">
              <w:rPr>
                <w:color w:val="365F91" w:themeColor="accent1" w:themeShade="BF"/>
                <w:u w:val="single"/>
              </w:rPr>
              <w:t>__________</w:t>
            </w:r>
            <w:r w:rsidRPr="00255D61">
              <w:rPr>
                <w:b/>
                <w:color w:val="365F91" w:themeColor="accent1" w:themeShade="BF"/>
              </w:rPr>
              <w:t xml:space="preserve"> м</w:t>
            </w:r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 xml:space="preserve">Напор на выходе КНС </w:t>
            </w:r>
            <w:r w:rsidRPr="00731997">
              <w:rPr>
                <w:color w:val="365F91" w:themeColor="accent1" w:themeShade="BF"/>
                <w:u w:val="single"/>
              </w:rPr>
              <w:t>________</w:t>
            </w:r>
            <w:r w:rsidRPr="00255D61">
              <w:rPr>
                <w:b/>
                <w:color w:val="365F91" w:themeColor="accent1" w:themeShade="BF"/>
              </w:rPr>
              <w:t xml:space="preserve"> м</w:t>
            </w:r>
          </w:p>
          <w:p w:rsidR="005A5694" w:rsidRPr="00255D61" w:rsidRDefault="00731997" w:rsidP="006C5FB5">
            <w:pPr>
              <w:spacing w:after="120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(9) Щит управления: </w:t>
            </w:r>
            <w:r w:rsidR="005A5694" w:rsidRPr="00731997">
              <w:rPr>
                <w:color w:val="365F91" w:themeColor="accent1" w:themeShade="BF"/>
              </w:rPr>
              <w:t>на улице</w:t>
            </w:r>
            <w:r>
              <w:rPr>
                <w:b/>
                <w:color w:val="365F91" w:themeColor="accent1" w:themeShade="BF"/>
              </w:rPr>
              <w:t xml:space="preserve"> </w:t>
            </w:r>
            <w:r w:rsidR="005A5694" w:rsidRPr="00731997">
              <w:rPr>
                <w:color w:val="365F91" w:themeColor="accent1" w:themeShade="BF"/>
                <w:u w:val="single"/>
              </w:rPr>
              <w:t>______</w:t>
            </w:r>
            <w:r w:rsidR="005A5694" w:rsidRPr="00731997">
              <w:rPr>
                <w:color w:val="365F91" w:themeColor="accent1" w:themeShade="BF"/>
              </w:rPr>
              <w:t>;</w:t>
            </w:r>
            <w:r w:rsidR="005A5694" w:rsidRPr="00255D61">
              <w:rPr>
                <w:b/>
                <w:color w:val="365F91" w:themeColor="accent1" w:themeShade="BF"/>
              </w:rPr>
              <w:t xml:space="preserve"> </w:t>
            </w:r>
            <w:r w:rsidR="005A5694" w:rsidRPr="00731997">
              <w:rPr>
                <w:color w:val="365F91" w:themeColor="accent1" w:themeShade="BF"/>
              </w:rPr>
              <w:t>в помещении</w:t>
            </w:r>
            <w:r>
              <w:rPr>
                <w:b/>
                <w:color w:val="365F91" w:themeColor="accent1" w:themeShade="BF"/>
              </w:rPr>
              <w:t xml:space="preserve"> </w:t>
            </w:r>
            <w:r w:rsidRPr="00731997">
              <w:rPr>
                <w:color w:val="365F91" w:themeColor="accent1" w:themeShade="BF"/>
                <w:u w:val="single"/>
              </w:rPr>
              <w:t>______</w:t>
            </w:r>
            <w:r>
              <w:rPr>
                <w:color w:val="365F91" w:themeColor="accent1" w:themeShade="BF"/>
                <w:u w:val="single"/>
              </w:rPr>
              <w:t>.</w:t>
            </w:r>
          </w:p>
          <w:p w:rsidR="005A5694" w:rsidRPr="00731997" w:rsidRDefault="005A5694" w:rsidP="006751A7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1701" w:hanging="425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  <w:lang w:val="en-US"/>
              </w:rPr>
              <w:t>GSM-</w:t>
            </w:r>
            <w:r w:rsidRPr="00731997">
              <w:rPr>
                <w:color w:val="365F91" w:themeColor="accent1" w:themeShade="BF"/>
              </w:rPr>
              <w:t xml:space="preserve">контроллер: </w:t>
            </w:r>
          </w:p>
          <w:p w:rsidR="005A5694" w:rsidRPr="00731997" w:rsidRDefault="005A5694" w:rsidP="006751A7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1701" w:hanging="425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</w:rPr>
              <w:t>Передача сообщений</w:t>
            </w:r>
          </w:p>
          <w:p w:rsidR="005A5694" w:rsidRPr="00731997" w:rsidRDefault="005A5694" w:rsidP="006751A7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1701" w:hanging="425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</w:rPr>
              <w:t>Управление насосами</w:t>
            </w:r>
          </w:p>
          <w:p w:rsidR="005A5694" w:rsidRPr="00731997" w:rsidRDefault="005A5694" w:rsidP="006751A7">
            <w:pPr>
              <w:pStyle w:val="aa"/>
              <w:numPr>
                <w:ilvl w:val="0"/>
                <w:numId w:val="10"/>
              </w:numPr>
              <w:spacing w:after="120" w:line="240" w:lineRule="auto"/>
              <w:ind w:left="1701" w:hanging="425"/>
              <w:rPr>
                <w:color w:val="365F91" w:themeColor="accent1" w:themeShade="BF"/>
              </w:rPr>
            </w:pPr>
            <w:r w:rsidRPr="00731997">
              <w:rPr>
                <w:color w:val="365F91" w:themeColor="accent1" w:themeShade="BF"/>
              </w:rPr>
              <w:t>Автоматический ввод резерва</w:t>
            </w:r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 xml:space="preserve">Функции: </w:t>
            </w:r>
            <w:r w:rsidRPr="00731997">
              <w:rPr>
                <w:color w:val="365F91" w:themeColor="accent1" w:themeShade="BF"/>
                <w:u w:val="single"/>
              </w:rPr>
              <w:t>______________________</w:t>
            </w:r>
            <w:r w:rsidR="00255D61" w:rsidRPr="00731997">
              <w:rPr>
                <w:color w:val="365F91" w:themeColor="accent1" w:themeShade="BF"/>
                <w:u w:val="single"/>
              </w:rPr>
              <w:t>_______________________________</w:t>
            </w:r>
          </w:p>
          <w:p w:rsidR="005A5694" w:rsidRPr="00255D61" w:rsidRDefault="005A5694" w:rsidP="006C5FB5">
            <w:pPr>
              <w:spacing w:after="120"/>
              <w:rPr>
                <w:b/>
                <w:color w:val="365F91" w:themeColor="accent1" w:themeShade="BF"/>
              </w:rPr>
            </w:pPr>
            <w:r w:rsidRPr="00255D61">
              <w:rPr>
                <w:b/>
                <w:color w:val="365F91" w:themeColor="accent1" w:themeShade="BF"/>
              </w:rPr>
              <w:t>Примечания:</w:t>
            </w:r>
          </w:p>
          <w:p w:rsidR="005A5694" w:rsidRDefault="005A5694" w:rsidP="006C5FB5"/>
        </w:tc>
        <w:tc>
          <w:tcPr>
            <w:tcW w:w="3826" w:type="dxa"/>
          </w:tcPr>
          <w:p w:rsidR="005A5694" w:rsidRDefault="005A5694" w:rsidP="006C5FB5">
            <w:pPr>
              <w:rPr>
                <w:noProof/>
                <w:sz w:val="24"/>
                <w:szCs w:val="24"/>
              </w:rPr>
            </w:pPr>
          </w:p>
          <w:p w:rsidR="005A5694" w:rsidRDefault="005A5694" w:rsidP="006C5FB5">
            <w:pPr>
              <w:rPr>
                <w:noProof/>
                <w:sz w:val="24"/>
                <w:szCs w:val="24"/>
              </w:rPr>
            </w:pPr>
          </w:p>
          <w:p w:rsidR="005A5694" w:rsidRDefault="005A5694" w:rsidP="006C5FB5">
            <w:pPr>
              <w:rPr>
                <w:noProof/>
                <w:sz w:val="24"/>
                <w:szCs w:val="24"/>
              </w:rPr>
            </w:pPr>
          </w:p>
          <w:p w:rsidR="006F5EB8" w:rsidRDefault="006F5EB8" w:rsidP="006C5FB5">
            <w:pPr>
              <w:rPr>
                <w:noProof/>
                <w:sz w:val="24"/>
                <w:szCs w:val="24"/>
              </w:rPr>
            </w:pPr>
          </w:p>
          <w:p w:rsidR="006F5EB8" w:rsidRDefault="006F5EB8" w:rsidP="006C5FB5">
            <w:pPr>
              <w:rPr>
                <w:noProof/>
                <w:sz w:val="24"/>
                <w:szCs w:val="24"/>
              </w:rPr>
            </w:pPr>
          </w:p>
          <w:p w:rsidR="006F5EB8" w:rsidRDefault="006F5EB8" w:rsidP="006C5FB5">
            <w:pPr>
              <w:rPr>
                <w:noProof/>
                <w:sz w:val="24"/>
                <w:szCs w:val="24"/>
              </w:rPr>
            </w:pPr>
          </w:p>
          <w:p w:rsidR="005A5694" w:rsidRDefault="005A5694" w:rsidP="006C5FB5">
            <w:pPr>
              <w:rPr>
                <w:noProof/>
                <w:sz w:val="24"/>
                <w:szCs w:val="24"/>
              </w:rPr>
            </w:pPr>
          </w:p>
          <w:p w:rsidR="005A5694" w:rsidRDefault="005A5694" w:rsidP="006C5FB5"/>
          <w:p w:rsidR="005A5694" w:rsidRDefault="005A5694" w:rsidP="006C5FB5">
            <w:r w:rsidRPr="00DB546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8375" cy="5287056"/>
                  <wp:effectExtent l="19050" t="0" r="9525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528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5694" w:rsidRDefault="005A5694" w:rsidP="006C5FB5"/>
          <w:p w:rsidR="005A5694" w:rsidRDefault="005A5694" w:rsidP="006C5FB5"/>
          <w:p w:rsidR="005A5694" w:rsidRDefault="005A5694" w:rsidP="006C5FB5"/>
          <w:p w:rsidR="005A5694" w:rsidRDefault="005A5694" w:rsidP="006C5FB5"/>
          <w:p w:rsidR="005A5694" w:rsidRDefault="005A5694" w:rsidP="006C5FB5"/>
          <w:p w:rsidR="005A5694" w:rsidRDefault="005A5694" w:rsidP="006C5FB5"/>
          <w:p w:rsidR="005A5694" w:rsidRDefault="005A5694" w:rsidP="006C5FB5"/>
          <w:p w:rsidR="005A5694" w:rsidRDefault="005A5694" w:rsidP="005A5694">
            <w:r>
              <w:t xml:space="preserve">                                                                                     </w:t>
            </w:r>
          </w:p>
        </w:tc>
      </w:tr>
    </w:tbl>
    <w:p w:rsidR="00C66ED3" w:rsidRDefault="00C66ED3" w:rsidP="00C7333C"/>
    <w:sectPr w:rsidR="00C66ED3" w:rsidSect="00C7333C">
      <w:headerReference w:type="default" r:id="rId8"/>
      <w:footerReference w:type="default" r:id="rId9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A4" w:rsidRDefault="003814A4" w:rsidP="00C7333C">
      <w:pPr>
        <w:spacing w:after="0" w:line="240" w:lineRule="auto"/>
      </w:pPr>
      <w:r>
        <w:separator/>
      </w:r>
    </w:p>
  </w:endnote>
  <w:endnote w:type="continuationSeparator" w:id="0">
    <w:p w:rsidR="003814A4" w:rsidRDefault="003814A4" w:rsidP="00C7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2D" w:rsidRDefault="00345F2D" w:rsidP="00345F2D">
    <w:pPr>
      <w:pStyle w:val="a5"/>
      <w:ind w:left="-284"/>
    </w:pPr>
    <w:r>
      <w:rPr>
        <w:noProof/>
        <w:lang w:eastAsia="ru-RU"/>
      </w:rPr>
      <w:drawing>
        <wp:inline distT="0" distB="0" distL="0" distR="0">
          <wp:extent cx="6444000" cy="483446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0" cy="48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2884" w:rsidRDefault="00CE28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A4" w:rsidRDefault="003814A4" w:rsidP="00C7333C">
      <w:pPr>
        <w:spacing w:after="0" w:line="240" w:lineRule="auto"/>
      </w:pPr>
      <w:r>
        <w:separator/>
      </w:r>
    </w:p>
  </w:footnote>
  <w:footnote w:type="continuationSeparator" w:id="0">
    <w:p w:rsidR="003814A4" w:rsidRDefault="003814A4" w:rsidP="00C7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3C" w:rsidRDefault="00345F2D" w:rsidP="00345F2D">
    <w:pPr>
      <w:pStyle w:val="a3"/>
      <w:ind w:left="-567"/>
    </w:pPr>
    <w:r>
      <w:rPr>
        <w:noProof/>
        <w:lang w:eastAsia="ru-RU"/>
      </w:rPr>
      <w:drawing>
        <wp:inline distT="0" distB="0" distL="0" distR="0">
          <wp:extent cx="6804000" cy="90342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903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333C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-449580</wp:posOffset>
          </wp:positionV>
          <wp:extent cx="7592695" cy="10731500"/>
          <wp:effectExtent l="0" t="0" r="825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1073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630"/>
    <w:multiLevelType w:val="hybridMultilevel"/>
    <w:tmpl w:val="C59ECF7C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9155A"/>
    <w:multiLevelType w:val="hybridMultilevel"/>
    <w:tmpl w:val="EC9A847A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1D3F"/>
    <w:multiLevelType w:val="hybridMultilevel"/>
    <w:tmpl w:val="B0A426F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9AB7265"/>
    <w:multiLevelType w:val="hybridMultilevel"/>
    <w:tmpl w:val="B2AAD746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51A94"/>
    <w:multiLevelType w:val="hybridMultilevel"/>
    <w:tmpl w:val="4DE82F3E"/>
    <w:lvl w:ilvl="0" w:tplc="817E5E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3B3AB7"/>
    <w:multiLevelType w:val="hybridMultilevel"/>
    <w:tmpl w:val="8CA2B166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95600"/>
    <w:multiLevelType w:val="hybridMultilevel"/>
    <w:tmpl w:val="240641E4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D0F74"/>
    <w:multiLevelType w:val="hybridMultilevel"/>
    <w:tmpl w:val="2AF2FE2E"/>
    <w:lvl w:ilvl="0" w:tplc="EB4A142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5703FA"/>
    <w:multiLevelType w:val="hybridMultilevel"/>
    <w:tmpl w:val="679E8200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F25A5"/>
    <w:multiLevelType w:val="hybridMultilevel"/>
    <w:tmpl w:val="A8A2FB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D07"/>
    <w:rsid w:val="000064AF"/>
    <w:rsid w:val="00034891"/>
    <w:rsid w:val="000A5755"/>
    <w:rsid w:val="00147D07"/>
    <w:rsid w:val="001A0D19"/>
    <w:rsid w:val="00255D61"/>
    <w:rsid w:val="002933F3"/>
    <w:rsid w:val="00345F2D"/>
    <w:rsid w:val="003814A4"/>
    <w:rsid w:val="004D6D9E"/>
    <w:rsid w:val="00542B96"/>
    <w:rsid w:val="005A5694"/>
    <w:rsid w:val="00647AD1"/>
    <w:rsid w:val="006751A7"/>
    <w:rsid w:val="006F5EB8"/>
    <w:rsid w:val="00731997"/>
    <w:rsid w:val="00857841"/>
    <w:rsid w:val="00985FE4"/>
    <w:rsid w:val="00C53586"/>
    <w:rsid w:val="00C66ED3"/>
    <w:rsid w:val="00C7333C"/>
    <w:rsid w:val="00CE2884"/>
    <w:rsid w:val="00D517BF"/>
    <w:rsid w:val="00ED759D"/>
    <w:rsid w:val="00F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E56EA"/>
  <w15:docId w15:val="{5163C25E-227D-4F2F-943E-3194E45F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33C"/>
  </w:style>
  <w:style w:type="paragraph" w:styleId="a5">
    <w:name w:val="footer"/>
    <w:basedOn w:val="a"/>
    <w:link w:val="a6"/>
    <w:uiPriority w:val="99"/>
    <w:unhideWhenUsed/>
    <w:rsid w:val="00C7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33C"/>
  </w:style>
  <w:style w:type="paragraph" w:styleId="a7">
    <w:name w:val="Balloon Text"/>
    <w:basedOn w:val="a"/>
    <w:link w:val="a8"/>
    <w:uiPriority w:val="99"/>
    <w:semiHidden/>
    <w:unhideWhenUsed/>
    <w:rsid w:val="00C7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33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A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Инженер</cp:lastModifiedBy>
  <cp:revision>6</cp:revision>
  <dcterms:created xsi:type="dcterms:W3CDTF">2019-01-24T08:43:00Z</dcterms:created>
  <dcterms:modified xsi:type="dcterms:W3CDTF">2022-10-07T05:56:00Z</dcterms:modified>
</cp:coreProperties>
</file>